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D0" w:rsidRPr="00937ED8" w:rsidRDefault="005E7ED0" w:rsidP="005E7ED0">
      <w:pPr>
        <w:jc w:val="center"/>
        <w:rPr>
          <w:b/>
          <w:bCs/>
          <w:sz w:val="44"/>
          <w:szCs w:val="44"/>
          <w:u w:val="single"/>
        </w:rPr>
      </w:pPr>
      <w:r w:rsidRPr="00937ED8">
        <w:rPr>
          <w:noProof/>
        </w:rPr>
        <w:drawing>
          <wp:inline distT="0" distB="0" distL="0" distR="0" wp14:anchorId="6A7E37E2" wp14:editId="0732DC28">
            <wp:extent cx="3051175" cy="1310005"/>
            <wp:effectExtent l="0" t="0" r="0" b="4445"/>
            <wp:docPr id="6" name="Picture 6" descr="Image result for public Authority for Man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blic Authority for Manpow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D0" w:rsidRPr="00937ED8" w:rsidRDefault="005E7ED0" w:rsidP="005E7ED0">
      <w:pPr>
        <w:jc w:val="center"/>
        <w:rPr>
          <w:b/>
          <w:bCs/>
          <w:sz w:val="32"/>
          <w:szCs w:val="32"/>
        </w:rPr>
      </w:pPr>
      <w:r w:rsidRPr="00937ED8">
        <w:rPr>
          <w:b/>
          <w:bCs/>
          <w:sz w:val="32"/>
          <w:szCs w:val="32"/>
        </w:rPr>
        <w:t>PAM System</w:t>
      </w:r>
    </w:p>
    <w:p w:rsidR="005E7ED0" w:rsidRDefault="005E7ED0" w:rsidP="005E7ED0">
      <w:pPr>
        <w:tabs>
          <w:tab w:val="left" w:pos="2911"/>
        </w:tabs>
        <w:ind w:left="-720" w:right="-6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7ED8">
        <w:rPr>
          <w:b/>
          <w:bCs/>
          <w:sz w:val="28"/>
          <w:szCs w:val="28"/>
        </w:rPr>
        <w:t xml:space="preserve"> (SRS) for </w:t>
      </w:r>
      <w:r>
        <w:rPr>
          <w:b/>
          <w:bCs/>
          <w:sz w:val="28"/>
          <w:szCs w:val="28"/>
        </w:rPr>
        <w:t>Home Maid</w:t>
      </w:r>
      <w:r w:rsidRPr="00937E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Registration</w:t>
      </w:r>
    </w:p>
    <w:p w:rsidR="005E7ED0" w:rsidRDefault="005E7ED0" w:rsidP="005E7ED0">
      <w:pPr>
        <w:tabs>
          <w:tab w:val="left" w:pos="2911"/>
        </w:tabs>
        <w:ind w:left="-720" w:right="-687"/>
        <w:jc w:val="center"/>
        <w:rPr>
          <w:b/>
          <w:bCs/>
          <w:sz w:val="28"/>
          <w:szCs w:val="28"/>
        </w:rPr>
      </w:pPr>
    </w:p>
    <w:p w:rsidR="005E7ED0" w:rsidRDefault="005E7ED0" w:rsidP="005E7ED0">
      <w:pPr>
        <w:tabs>
          <w:tab w:val="left" w:pos="2911"/>
        </w:tabs>
        <w:ind w:left="-720" w:right="-6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Appendix 1 </w:t>
      </w:r>
    </w:p>
    <w:p w:rsidR="005E7ED0" w:rsidRDefault="005E7ED0" w:rsidP="005E7ED0">
      <w:pPr>
        <w:tabs>
          <w:tab w:val="left" w:pos="2911"/>
        </w:tabs>
        <w:ind w:left="-720" w:right="-687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ملحق رقم 1 </w:t>
      </w:r>
    </w:p>
    <w:p w:rsidR="005E7ED0" w:rsidRPr="00937ED8" w:rsidRDefault="005E7ED0" w:rsidP="005E7ED0">
      <w:pPr>
        <w:tabs>
          <w:tab w:val="left" w:pos="2911"/>
        </w:tabs>
        <w:ind w:left="-720" w:right="-687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19.10.2020</w:t>
      </w:r>
    </w:p>
    <w:p w:rsidR="005E7ED0" w:rsidRPr="00937ED8" w:rsidRDefault="005E7ED0" w:rsidP="005E7ED0">
      <w:pPr>
        <w:tabs>
          <w:tab w:val="left" w:pos="2911"/>
        </w:tabs>
        <w:ind w:left="-720" w:right="-687"/>
        <w:jc w:val="center"/>
        <w:rPr>
          <w:b/>
          <w:bCs/>
          <w:sz w:val="28"/>
          <w:szCs w:val="28"/>
        </w:rPr>
      </w:pPr>
    </w:p>
    <w:p w:rsidR="008903E9" w:rsidRDefault="008903E9">
      <w:pPr>
        <w:rPr>
          <w:b/>
          <w:bCs/>
          <w:sz w:val="32"/>
          <w:szCs w:val="32"/>
        </w:rPr>
      </w:pPr>
    </w:p>
    <w:p w:rsidR="005E7ED0" w:rsidRDefault="005E7ED0">
      <w:pPr>
        <w:rPr>
          <w:b/>
          <w:bCs/>
          <w:sz w:val="32"/>
          <w:szCs w:val="32"/>
          <w:rtl/>
        </w:rPr>
      </w:pPr>
    </w:p>
    <w:p w:rsidR="005E7ED0" w:rsidRDefault="005E7ED0">
      <w:pPr>
        <w:rPr>
          <w:b/>
          <w:bCs/>
          <w:sz w:val="32"/>
          <w:szCs w:val="32"/>
          <w:rtl/>
        </w:rPr>
      </w:pPr>
    </w:p>
    <w:p w:rsidR="005E7ED0" w:rsidRDefault="005E7ED0">
      <w:pPr>
        <w:rPr>
          <w:b/>
          <w:bCs/>
          <w:sz w:val="32"/>
          <w:szCs w:val="32"/>
          <w:rtl/>
        </w:rPr>
      </w:pPr>
    </w:p>
    <w:p w:rsidR="005E7ED0" w:rsidRDefault="005E7ED0">
      <w:pPr>
        <w:rPr>
          <w:b/>
          <w:bCs/>
          <w:sz w:val="32"/>
          <w:szCs w:val="32"/>
          <w:rtl/>
        </w:rPr>
      </w:pPr>
    </w:p>
    <w:p w:rsidR="005E7ED0" w:rsidRDefault="005E7ED0">
      <w:pPr>
        <w:rPr>
          <w:b/>
          <w:bCs/>
          <w:sz w:val="32"/>
          <w:szCs w:val="32"/>
          <w:rtl/>
        </w:rPr>
      </w:pPr>
    </w:p>
    <w:p w:rsidR="005E7ED0" w:rsidRDefault="005E7ED0">
      <w:pPr>
        <w:rPr>
          <w:b/>
          <w:bCs/>
          <w:sz w:val="32"/>
          <w:szCs w:val="32"/>
          <w:rtl/>
        </w:rPr>
      </w:pPr>
    </w:p>
    <w:p w:rsidR="005E7ED0" w:rsidRDefault="005E7ED0">
      <w:pPr>
        <w:rPr>
          <w:b/>
          <w:bCs/>
          <w:sz w:val="32"/>
          <w:szCs w:val="32"/>
          <w:rtl/>
        </w:rPr>
      </w:pPr>
    </w:p>
    <w:p w:rsidR="005E7ED0" w:rsidRDefault="005E7ED0">
      <w:pPr>
        <w:rPr>
          <w:b/>
          <w:bCs/>
          <w:sz w:val="32"/>
          <w:szCs w:val="32"/>
        </w:rPr>
      </w:pPr>
    </w:p>
    <w:p w:rsidR="005E7ED0" w:rsidRDefault="005E7ED0">
      <w:pPr>
        <w:rPr>
          <w:b/>
          <w:bCs/>
          <w:sz w:val="32"/>
          <w:szCs w:val="32"/>
          <w:rtl/>
        </w:rPr>
      </w:pPr>
    </w:p>
    <w:p w:rsidR="00D15608" w:rsidRPr="00C24558" w:rsidRDefault="00D15608" w:rsidP="00D15608">
      <w:pPr>
        <w:pStyle w:val="Heading2"/>
        <w:rPr>
          <w:lang w:bidi="ar-KW"/>
        </w:rPr>
      </w:pPr>
      <w:bookmarkStart w:id="0" w:name="_Toc535161370"/>
      <w:bookmarkStart w:id="1" w:name="_Toc35180908"/>
      <w:r w:rsidRPr="00C24558">
        <w:lastRenderedPageBreak/>
        <w:t xml:space="preserve">Backend </w:t>
      </w:r>
      <w:r w:rsidRPr="00C24558">
        <w:rPr>
          <w:rFonts w:hint="cs"/>
          <w:rtl/>
        </w:rPr>
        <w:t>–</w:t>
      </w:r>
      <w:r w:rsidRPr="00C24558">
        <w:rPr>
          <w:lang w:bidi="ar-KW"/>
        </w:rPr>
        <w:t xml:space="preserve"> </w:t>
      </w:r>
      <w:r w:rsidRPr="00D15608">
        <w:rPr>
          <w:lang w:bidi="ar-JO"/>
        </w:rPr>
        <w:t>Completing registration</w:t>
      </w:r>
      <w:r>
        <w:rPr>
          <w:rFonts w:hint="cs"/>
          <w:rtl/>
          <w:lang w:bidi="ar-JO"/>
        </w:rPr>
        <w:t xml:space="preserve">  </w:t>
      </w:r>
      <w:r w:rsidRPr="00C24558">
        <w:rPr>
          <w:lang w:bidi="ar-JO"/>
        </w:rPr>
        <w:t xml:space="preserve"> </w:t>
      </w:r>
      <w:r>
        <w:rPr>
          <w:rFonts w:hint="cs"/>
          <w:rtl/>
          <w:lang w:bidi="ar-JO"/>
        </w:rPr>
        <w:t xml:space="preserve"> </w:t>
      </w:r>
      <w:bookmarkEnd w:id="0"/>
      <w:r w:rsidRPr="00D15608">
        <w:rPr>
          <w:rFonts w:cs="Times New Roman"/>
          <w:rtl/>
          <w:lang w:bidi="ar-JO"/>
        </w:rPr>
        <w:t xml:space="preserve"> استكمال طلبات التسجيل لمكاتب الاستقدام</w:t>
      </w:r>
      <w:r>
        <w:rPr>
          <w:rFonts w:hint="cs"/>
          <w:rtl/>
          <w:lang w:bidi="ar-JO"/>
        </w:rPr>
        <w:t>)</w:t>
      </w:r>
      <w:r>
        <w:rPr>
          <w:lang w:bidi="ar-JO"/>
        </w:rPr>
        <w:t>)</w:t>
      </w:r>
      <w:bookmarkEnd w:id="1"/>
    </w:p>
    <w:tbl>
      <w:tblPr>
        <w:tblStyle w:val="TableGrid"/>
        <w:tblpPr w:leftFromText="180" w:rightFromText="180" w:vertAnchor="text" w:horzAnchor="margin" w:tblpX="-995" w:tblpY="200"/>
        <w:tblOverlap w:val="never"/>
        <w:tblW w:w="11425" w:type="dxa"/>
        <w:tblLayout w:type="fixed"/>
        <w:tblLook w:val="04A0" w:firstRow="1" w:lastRow="0" w:firstColumn="1" w:lastColumn="0" w:noHBand="0" w:noVBand="1"/>
      </w:tblPr>
      <w:tblGrid>
        <w:gridCol w:w="1170"/>
        <w:gridCol w:w="1184"/>
        <w:gridCol w:w="5041"/>
        <w:gridCol w:w="4030"/>
      </w:tblGrid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Use Case ID:   </w:t>
            </w: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HMP00</w:t>
            </w:r>
            <w:r>
              <w:rPr>
                <w:rFonts w:asciiTheme="minorHAnsi" w:hAnsiTheme="minorHAnsi" w:cstheme="majorBid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15</w:t>
            </w:r>
          </w:p>
        </w:tc>
      </w:tr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Use Case Name:  Review " </w:t>
            </w:r>
            <w:r w:rsidRPr="00D15608">
              <w:rPr>
                <w:lang w:bidi="ar-JO"/>
              </w:rPr>
              <w:t>Completing registration</w:t>
            </w:r>
            <w:r>
              <w:rPr>
                <w:rFonts w:hint="cs"/>
                <w:rtl/>
                <w:lang w:bidi="ar-JO"/>
              </w:rPr>
              <w:t xml:space="preserve">  </w:t>
            </w:r>
            <w:r w:rsidRPr="00C24558">
              <w:rPr>
                <w:lang w:bidi="ar-JO"/>
              </w:rPr>
              <w:t xml:space="preserve"> </w:t>
            </w: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" </w:t>
            </w:r>
            <w:r>
              <w:rPr>
                <w:rFonts w:asciiTheme="minorHAnsi" w:hAnsiTheme="minorHAnsi" w:cstheme="majorBid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ajorBid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ajorBidi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 xml:space="preserve"> استكمال طلبات التسجيل لمكاتب الاستقدام</w:t>
            </w:r>
          </w:p>
        </w:tc>
      </w:tr>
      <w:tr w:rsidR="00D15608" w:rsidRPr="00C24558" w:rsidTr="00D15608">
        <w:trPr>
          <w:trHeight w:val="341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 Allow PAM users to review “</w:t>
            </w:r>
            <w:r w:rsidRPr="00C24558">
              <w:rPr>
                <w:lang w:bidi="ar-JO"/>
              </w:rPr>
              <w:t>Add License Request</w:t>
            </w: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”</w:t>
            </w: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request through back office.</w:t>
            </w:r>
          </w:p>
        </w:tc>
      </w:tr>
      <w:tr w:rsidR="00D15608" w:rsidRPr="00C24558" w:rsidTr="00D15608">
        <w:trPr>
          <w:trHeight w:val="341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Stakeholders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Service Channels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Backend users</w:t>
            </w:r>
          </w:p>
        </w:tc>
      </w:tr>
      <w:tr w:rsidR="00D15608" w:rsidRPr="00C24558" w:rsidTr="00D15608">
        <w:trPr>
          <w:trHeight w:val="341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Analyzed</w:t>
            </w:r>
            <w:proofErr w:type="spellEnd"/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by 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Abdelhalim</w:t>
            </w:r>
            <w:proofErr w:type="spellEnd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Abuqamar</w:t>
            </w:r>
          </w:p>
        </w:tc>
      </w:tr>
      <w:tr w:rsidR="005E7ED0" w:rsidRPr="00C24558" w:rsidTr="00D15608">
        <w:trPr>
          <w:trHeight w:val="341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E7ED0" w:rsidRPr="00C24558" w:rsidRDefault="005E7ED0" w:rsidP="005E7ED0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SRS documented by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D0" w:rsidRPr="00C24558" w:rsidRDefault="005E7ED0" w:rsidP="005E7ED0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Abdelhalim</w:t>
            </w:r>
            <w:proofErr w:type="spellEnd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Abuqamar</w:t>
            </w:r>
          </w:p>
        </w:tc>
      </w:tr>
      <w:tr w:rsidR="00D15608" w:rsidRPr="00C24558" w:rsidTr="00D15608">
        <w:trPr>
          <w:trHeight w:val="341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Developed by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Pre-conditions</w:t>
            </w:r>
          </w:p>
        </w:tc>
      </w:tr>
      <w:tr w:rsidR="00D15608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#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D15608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Check “</w:t>
            </w:r>
            <w:hyperlink w:anchor="_General_Requirements_2" w:history="1">
              <w:r w:rsidRPr="00C24558">
                <w:rPr>
                  <w:rStyle w:val="Hyperlink"/>
                  <w:rFonts w:asciiTheme="minorHAnsi" w:hAnsiTheme="minorHAnsi" w:cstheme="majorBidi"/>
                  <w:sz w:val="24"/>
                  <w:szCs w:val="24"/>
                </w:rPr>
                <w:t>General Requirements</w:t>
              </w:r>
            </w:hyperlink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” above.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The system should pass the transaction ID “field name: </w:t>
            </w:r>
            <w:proofErr w:type="spellStart"/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trans_id</w:t>
            </w:r>
            <w:proofErr w:type="spellEnd"/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” to access this </w:t>
            </w:r>
            <w:proofErr w:type="spellStart"/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usecase</w:t>
            </w:r>
            <w:proofErr w:type="spellEnd"/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” to this use case </w:t>
            </w:r>
            <w:proofErr w:type="spellStart"/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from</w:t>
            </w:r>
            <w:hyperlink w:anchor="_Share_process:_" w:history="1">
              <w:r w:rsidRPr="00C24558">
                <w:rPr>
                  <w:rStyle w:val="Hyperlink"/>
                  <w:rFonts w:asciiTheme="minorHAnsi" w:hAnsiTheme="minorHAnsi" w:cstheme="majorBidi"/>
                  <w:sz w:val="24"/>
                  <w:szCs w:val="24"/>
                  <w:lang w:bidi="ar-KW"/>
                </w:rPr>
                <w:t>transactions</w:t>
              </w:r>
              <w:proofErr w:type="spellEnd"/>
              <w:r w:rsidRPr="00C24558">
                <w:rPr>
                  <w:rStyle w:val="Hyperlink"/>
                  <w:rFonts w:asciiTheme="minorHAnsi" w:hAnsiTheme="minorHAnsi" w:cstheme="majorBidi"/>
                  <w:sz w:val="24"/>
                  <w:szCs w:val="24"/>
                  <w:lang w:bidi="ar-KW"/>
                </w:rPr>
                <w:t xml:space="preserve"> screen</w:t>
              </w:r>
            </w:hyperlink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Basic Scenario</w:t>
            </w:r>
          </w:p>
        </w:tc>
      </w:tr>
      <w:tr w:rsidR="00D15608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#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D15608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User should access </w:t>
            </w:r>
            <w:hyperlink w:anchor="_Share_process:_" w:history="1">
              <w:r w:rsidRPr="00C24558">
                <w:rPr>
                  <w:rStyle w:val="Hyperlink"/>
                  <w:rFonts w:asciiTheme="minorHAnsi" w:hAnsiTheme="minorHAnsi" w:cstheme="majorBidi"/>
                  <w:sz w:val="24"/>
                  <w:szCs w:val="24"/>
                  <w:lang w:bidi="ar-KW"/>
                </w:rPr>
                <w:t>transactions screen</w:t>
              </w:r>
            </w:hyperlink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The system must fetch the request details according to the selected transaction from the </w:t>
            </w:r>
            <w:hyperlink w:anchor="_Share_process:_" w:history="1">
              <w:r w:rsidRPr="00C24558">
                <w:rPr>
                  <w:rStyle w:val="Hyperlink"/>
                  <w:rFonts w:asciiTheme="minorHAnsi" w:hAnsiTheme="minorHAnsi" w:cstheme="majorBidi"/>
                  <w:sz w:val="24"/>
                  <w:szCs w:val="24"/>
                  <w:lang w:bidi="ar-KW"/>
                </w:rPr>
                <w:t>transactions screen</w:t>
              </w:r>
            </w:hyperlink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C4765A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Th</w:t>
            </w:r>
            <w:r w:rsidR="00C4765A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e user should be able to review</w:t>
            </w:r>
            <w:r w:rsidR="00C4765A"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4765A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val="en-US"/>
              </w:rPr>
              <w:t xml:space="preserve">OR </w:t>
            </w:r>
            <w:r w:rsidR="00C4765A" w:rsidRPr="00C4765A">
              <w:rPr>
                <w:rFonts w:asciiTheme="minorHAnsi" w:hAnsiTheme="minorHAnsi" w:cstheme="majorBidi"/>
                <w:b/>
                <w:bCs/>
                <w:color w:val="FF0000"/>
                <w:sz w:val="24"/>
                <w:szCs w:val="24"/>
                <w:lang w:val="en-US"/>
              </w:rPr>
              <w:t>add</w:t>
            </w:r>
            <w:r w:rsidR="00C4765A" w:rsidRPr="00C4765A">
              <w:rPr>
                <w:rFonts w:asciiTheme="minorHAnsi" w:hAnsiTheme="minorHAnsi" w:cstheme="majorBidi"/>
                <w:color w:val="FF0000"/>
                <w:sz w:val="24"/>
                <w:szCs w:val="24"/>
                <w:lang w:val="en-US"/>
              </w:rPr>
              <w:t xml:space="preserve"> </w:t>
            </w:r>
            <w:r w:rsidR="00C4765A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required </w:t>
            </w:r>
            <w:r w:rsidR="00C4765A"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attachment</w:t>
            </w: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Default="00C4765A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System should fetch all incomplete request by the following SQL :</w:t>
            </w:r>
          </w:p>
          <w:p w:rsidR="00C4765A" w:rsidRDefault="00C4765A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Select * from </w:t>
            </w:r>
            <w:r w:rsidRPr="005E7ED0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HMP_LICENSE_REQ_INCOMP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4765A" w:rsidRDefault="00C4765A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Where </w:t>
            </w:r>
            <w:r w:rsidRPr="00C4765A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REQUEST_STATUS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= 1 ;</w:t>
            </w:r>
          </w:p>
          <w:p w:rsidR="001C3D14" w:rsidRDefault="00C4765A" w:rsidP="001C3D14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4765A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1 INCOMPLETE , </w:t>
            </w:r>
          </w:p>
          <w:p w:rsidR="001C3D14" w:rsidRDefault="00C4765A" w:rsidP="001C3D14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4765A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lastRenderedPageBreak/>
              <w:t>2 COMPLETE</w:t>
            </w:r>
            <w:r w:rsidR="001C3D1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,</w:t>
            </w:r>
          </w:p>
          <w:p w:rsidR="00C4765A" w:rsidRDefault="001C3D14" w:rsidP="001C3D14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3 cancelled  ,</w:t>
            </w:r>
          </w:p>
          <w:p w:rsidR="001C3D14" w:rsidRDefault="001C3D14" w:rsidP="001C3D14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*by DB job </w:t>
            </w:r>
            <w:bookmarkStart w:id="2" w:name="_GoBack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any request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: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C3D14" w:rsidRPr="00C24558" w:rsidRDefault="001C3D14" w:rsidP="001C3D14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1C3D1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After 3 months</w:t>
            </w:r>
            <w:bookmarkEnd w:id="2"/>
            <w:r w:rsidRPr="001C3D1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 xml:space="preserve">, it is automatically </w:t>
            </w:r>
            <w:r w:rsidRPr="001C3D14">
              <w:rPr>
                <w:rFonts w:asciiTheme="minorHAnsi" w:hAnsiTheme="minorHAnsi" w:cstheme="majorBidi"/>
                <w:b/>
                <w:bCs/>
                <w:color w:val="FF0000"/>
                <w:sz w:val="24"/>
                <w:szCs w:val="24"/>
                <w:lang w:bidi="ar-JO"/>
              </w:rPr>
              <w:t>cancelled</w:t>
            </w:r>
          </w:p>
        </w:tc>
      </w:tr>
      <w:tr w:rsidR="00D15608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C4765A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The User can click on “</w:t>
            </w:r>
            <w:r w:rsidR="00C4765A"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طباعه كتاب الاصدار</w:t>
            </w: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” to approve the request.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A" w:rsidRDefault="00D15608" w:rsidP="00C476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This button should be disabled until the user approve </w:t>
            </w:r>
            <w:r w:rsidRPr="00C4765A">
              <w:rPr>
                <w:rFonts w:asciiTheme="minorHAnsi" w:hAnsiTheme="minorHAnsi" w:cstheme="majorBidi"/>
                <w:color w:val="FF0000"/>
                <w:sz w:val="24"/>
                <w:szCs w:val="24"/>
              </w:rPr>
              <w:t>all</w:t>
            </w:r>
            <w:r w:rsidRPr="00C4765A">
              <w:rPr>
                <w:rFonts w:asciiTheme="minorHAnsi" w:hAnsiTheme="minorHAns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request attachments.</w:t>
            </w:r>
          </w:p>
          <w:p w:rsidR="00C4765A" w:rsidRPr="00C4765A" w:rsidRDefault="00C4765A" w:rsidP="00C476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If user </w:t>
            </w: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on “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طباعه كتاب الاصدار</w:t>
            </w: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”</w:t>
            </w:r>
          </w:p>
          <w:p w:rsidR="00C4765A" w:rsidRPr="00C4765A" w:rsidRDefault="00C4765A" w:rsidP="00C476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Then system should update the </w:t>
            </w:r>
            <w:r w:rsidRPr="00C4765A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REQUEST_STATUS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from 1 to 2</w:t>
            </w:r>
          </w:p>
        </w:tc>
      </w:tr>
      <w:tr w:rsidR="00C4765A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A" w:rsidRPr="00C24558" w:rsidRDefault="00C4765A" w:rsidP="00D156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A" w:rsidRDefault="00C4765A" w:rsidP="00C4765A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To print </w:t>
            </w: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“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طباعه كتاب الاصدار</w:t>
            </w: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”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must send the following parameters  :</w:t>
            </w:r>
          </w:p>
          <w:p w:rsidR="00C4765A" w:rsidRDefault="00C4765A" w:rsidP="00C4765A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1-P1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تاريخ</w:t>
            </w:r>
          </w:p>
          <w:p w:rsidR="00C4765A" w:rsidRDefault="00C4765A" w:rsidP="00C4765A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2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-P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2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رقم الطلب</w:t>
            </w:r>
          </w:p>
          <w:p w:rsidR="00C4765A" w:rsidRDefault="00C4765A" w:rsidP="00C4765A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3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-P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3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اسم صاحب المكتب</w:t>
            </w:r>
          </w:p>
          <w:p w:rsidR="00C4765A" w:rsidRDefault="00C4765A" w:rsidP="00C4765A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4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-P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4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الرقم المدني</w:t>
            </w:r>
          </w:p>
          <w:p w:rsidR="00C4765A" w:rsidRPr="00C24558" w:rsidRDefault="00C4765A" w:rsidP="00C4765A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A" w:rsidRDefault="00C4765A" w:rsidP="00C4765A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By call the following report UI </w:t>
            </w:r>
          </w:p>
          <w:p w:rsidR="00C4765A" w:rsidRPr="00C4765A" w:rsidRDefault="00C4765A" w:rsidP="00C4765A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1C3D14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4" w:rsidRPr="00C24558" w:rsidRDefault="001C3D14" w:rsidP="001C3D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4" w:rsidRPr="00C24558" w:rsidRDefault="001C3D14" w:rsidP="001C3D14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User must upload required attachments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4" w:rsidRDefault="001C3D14" w:rsidP="001C3D14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</w:rPr>
            </w:pPr>
            <w:r w:rsidRPr="001C3D1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utl_attachment_pkg.list_attachments</w:t>
            </w:r>
          </w:p>
          <w:p w:rsidR="001C3D14" w:rsidRPr="001C3D14" w:rsidRDefault="001C3D14" w:rsidP="001C3D14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Pr="001C3D14" w:rsidRDefault="001C3D14" w:rsidP="001C3D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2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User has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8</w:t>
            </w: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options on click Attach button as follows:</w:t>
            </w:r>
          </w:p>
          <w:p w:rsidR="001C3D14" w:rsidRPr="001C3D14" w:rsidRDefault="001C3D14" w:rsidP="001C3D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52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Upload: to attach files from local system (max 10 MBs)</w:t>
            </w:r>
          </w:p>
          <w:p w:rsidR="001C3D14" w:rsidRPr="001C3D14" w:rsidRDefault="001C3D14" w:rsidP="001C3D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52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Scan &amp; Upload: to attach files using the scanning utility</w:t>
            </w:r>
          </w:p>
          <w:p w:rsidR="001C3D14" w:rsidRPr="001C3D14" w:rsidRDefault="001C3D14" w:rsidP="001C3D14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The User can click on “</w:t>
            </w:r>
            <w:r w:rsidRPr="00C24558"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خروج</w:t>
            </w:r>
            <w:r w:rsidRPr="00C24558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” to exit from the current screen.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C24558" w:rsidRDefault="00D15608" w:rsidP="00D15608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D15608" w:rsidRPr="00C24558" w:rsidRDefault="00D15608" w:rsidP="00D15608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C24558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Prototype</w:t>
            </w:r>
          </w:p>
        </w:tc>
      </w:tr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Default="00D15608" w:rsidP="00D15608">
            <w:pPr>
              <w:jc w:val="center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  <w:p w:rsidR="00D15608" w:rsidRPr="00C24558" w:rsidRDefault="00D15608" w:rsidP="00D15608">
            <w:pPr>
              <w:jc w:val="center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Default="00D15608" w:rsidP="00D15608">
            <w:pPr>
              <w:jc w:val="center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FC0D55" w:rsidRDefault="00D15608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</w:rPr>
            </w:pPr>
          </w:p>
        </w:tc>
      </w:tr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FC0D55" w:rsidRDefault="00D15608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</w:rPr>
            </w:pPr>
            <w:r w:rsidRPr="007E623C"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</w:rPr>
              <w:drawing>
                <wp:inline distT="0" distB="0" distL="0" distR="0" wp14:anchorId="567109C5" wp14:editId="4990AC46">
                  <wp:extent cx="5861085" cy="4250737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85" cy="425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608" w:rsidRPr="00C24558" w:rsidTr="00D15608">
        <w:trPr>
          <w:trHeight w:val="341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Pr="00FC0D55" w:rsidRDefault="00C4765A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</w:rPr>
            </w:pPr>
            <w:r w:rsidRPr="007E623C"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</w:rPr>
              <w:lastRenderedPageBreak/>
              <w:drawing>
                <wp:inline distT="0" distB="0" distL="0" distR="0" wp14:anchorId="1E6487DE" wp14:editId="11BD06B9">
                  <wp:extent cx="4743455" cy="42507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5" cy="425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608" w:rsidRPr="00C24558" w:rsidTr="00D15608">
        <w:trPr>
          <w:trHeight w:val="5329"/>
        </w:trPr>
        <w:tc>
          <w:tcPr>
            <w:tcW w:w="1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8" w:rsidRDefault="00D15608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  <w:rtl/>
              </w:rPr>
            </w:pPr>
          </w:p>
          <w:p w:rsidR="001C3D14" w:rsidRPr="007E623C" w:rsidRDefault="001C3D14" w:rsidP="00D15608">
            <w:pPr>
              <w:jc w:val="center"/>
              <w:rPr>
                <w:rFonts w:asciiTheme="minorHAnsi" w:hAnsiTheme="minorHAnsi" w:cstheme="majorBidi"/>
                <w:noProof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15608" w:rsidRDefault="00D15608">
      <w:pPr>
        <w:rPr>
          <w:rtl/>
        </w:rPr>
      </w:pPr>
    </w:p>
    <w:p w:rsidR="001C3D14" w:rsidRDefault="001C3D14">
      <w:r>
        <w:lastRenderedPageBreak/>
        <w:t xml:space="preserve">2- Update at </w:t>
      </w:r>
      <w:r>
        <w:tab/>
        <w:t>(</w:t>
      </w:r>
      <w:r w:rsidRPr="001C3D14">
        <w:t>Use Case ID:   HMPREG001</w:t>
      </w:r>
      <w:r>
        <w:t>)</w:t>
      </w:r>
    </w:p>
    <w:p w:rsidR="001C3D14" w:rsidRDefault="001C3D14">
      <w:pPr>
        <w:rPr>
          <w:rtl/>
        </w:rPr>
      </w:pPr>
      <w:r w:rsidRPr="001C3D14">
        <w:t>Submission …</w:t>
      </w:r>
      <w:r w:rsidRPr="001C3D14">
        <w:rPr>
          <w:rFonts w:hint="cs"/>
          <w:rtl/>
        </w:rPr>
        <w:t>تسجيل مبدئي لترخيص استقدام العمالة</w:t>
      </w:r>
    </w:p>
    <w:p w:rsidR="00981F3D" w:rsidRDefault="001C3D14" w:rsidP="00981F3D">
      <w:pPr>
        <w:jc w:val="right"/>
        <w:rPr>
          <w:rtl/>
        </w:rPr>
      </w:pPr>
      <w:r>
        <w:rPr>
          <w:rFonts w:hint="cs"/>
          <w:rtl/>
        </w:rPr>
        <w:t>بع</w:t>
      </w:r>
      <w:r w:rsidR="0042064D">
        <w:rPr>
          <w:rFonts w:hint="cs"/>
          <w:rtl/>
          <w:lang w:bidi="ar-JO"/>
        </w:rPr>
        <w:t>د</w:t>
      </w:r>
      <w:r>
        <w:rPr>
          <w:rFonts w:hint="cs"/>
          <w:rtl/>
        </w:rPr>
        <w:t xml:space="preserve"> الانتهاء من تقديم طلب رخصه جديدة لمكتب , يقوم النظام بعرض هذه النماذج لمخاطبه الجهات الخارجيه  و يقوم مقدم الطلب بطباعتها و التوجه للجهة المعنية و اعادة ارفاقها في شاشه استكمال الطلب في الادارة </w:t>
      </w:r>
      <w:r w:rsidR="00981F3D">
        <w:rPr>
          <w:rFonts w:hint="cs"/>
          <w:rtl/>
        </w:rPr>
        <w:t>.</w:t>
      </w:r>
    </w:p>
    <w:p w:rsidR="00981F3D" w:rsidRDefault="00981F3D" w:rsidP="00981F3D">
      <w:pPr>
        <w:jc w:val="right"/>
        <w:rPr>
          <w:rtl/>
        </w:rPr>
      </w:pPr>
    </w:p>
    <w:p w:rsidR="001C3D14" w:rsidRDefault="001C3D14" w:rsidP="00981F3D">
      <w:r w:rsidRPr="001C3D14">
        <w:t xml:space="preserve">Need to add 2 reports </w:t>
      </w:r>
      <w:r>
        <w:t>(</w:t>
      </w:r>
      <w:r>
        <w:rPr>
          <w:rFonts w:hint="cs"/>
          <w:rtl/>
          <w:lang w:bidi="ar-JO"/>
        </w:rPr>
        <w:t>طباعه النماذج</w:t>
      </w:r>
      <w:r>
        <w:t>)</w:t>
      </w:r>
      <w:r>
        <w:rPr>
          <w:rFonts w:hint="cs"/>
          <w:rtl/>
        </w:rPr>
        <w:t xml:space="preserve"> </w:t>
      </w:r>
      <w:r w:rsidRPr="001C3D14">
        <w:t>as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3D14" w:rsidTr="00981F3D">
        <w:tc>
          <w:tcPr>
            <w:tcW w:w="4675" w:type="dxa"/>
            <w:shd w:val="clear" w:color="auto" w:fill="DEEAF6" w:themeFill="accent1" w:themeFillTint="33"/>
          </w:tcPr>
          <w:p w:rsidR="001C3D14" w:rsidRDefault="001C3D14">
            <w:r>
              <w:t>Report name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1C3D14" w:rsidRDefault="001C3D14">
            <w:r>
              <w:rPr>
                <w:rFonts w:hint="cs"/>
                <w:rtl/>
              </w:rPr>
              <w:t xml:space="preserve">  </w:t>
            </w:r>
          </w:p>
        </w:tc>
      </w:tr>
      <w:tr w:rsidR="001C3D14" w:rsidTr="001C3D14">
        <w:tc>
          <w:tcPr>
            <w:tcW w:w="4675" w:type="dxa"/>
          </w:tcPr>
          <w:p w:rsidR="001C3D14" w:rsidRDefault="001C3D14">
            <w:r w:rsidRPr="00ED3627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>نموذج</w:t>
            </w:r>
            <w:r w:rsidRPr="00ED3627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  <w:r w:rsidRPr="00ED3627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>الأدلة الجنائية</w:t>
            </w:r>
          </w:p>
        </w:tc>
        <w:tc>
          <w:tcPr>
            <w:tcW w:w="4675" w:type="dxa"/>
          </w:tcPr>
          <w:p w:rsidR="001C3D14" w:rsidRDefault="001C3D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نموذج </w:t>
            </w:r>
          </w:p>
          <w:p w:rsidR="001C3D14" w:rsidRDefault="001C3D14">
            <w:r>
              <w:rPr>
                <w:rFonts w:hint="cs"/>
                <w:rtl/>
              </w:rPr>
              <w:t>لمخاطبه وزارة الداخلية</w:t>
            </w:r>
          </w:p>
        </w:tc>
      </w:tr>
      <w:tr w:rsidR="001C3D14" w:rsidTr="001C3D14">
        <w:tc>
          <w:tcPr>
            <w:tcW w:w="4675" w:type="dxa"/>
          </w:tcPr>
          <w:p w:rsidR="001C3D14" w:rsidRPr="00ED3627" w:rsidRDefault="001C3D14" w:rsidP="001C3D14">
            <w:pPr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 xml:space="preserve"> نموذج </w:t>
            </w:r>
            <w:r w:rsidRPr="00ED3627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>الفحص</w:t>
            </w:r>
            <w:r w:rsidRPr="00ED3627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  <w:r w:rsidRPr="00ED3627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>الطبي</w:t>
            </w:r>
          </w:p>
        </w:tc>
        <w:tc>
          <w:tcPr>
            <w:tcW w:w="4675" w:type="dxa"/>
          </w:tcPr>
          <w:p w:rsidR="001C3D14" w:rsidRDefault="001C3D14" w:rsidP="001C3D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نموذج </w:t>
            </w:r>
          </w:p>
          <w:p w:rsidR="001C3D14" w:rsidRDefault="001C3D14" w:rsidP="001C3D14">
            <w:r>
              <w:rPr>
                <w:rFonts w:hint="cs"/>
                <w:rtl/>
              </w:rPr>
              <w:t>لمخاطبه وزارة  الصحة</w:t>
            </w:r>
          </w:p>
        </w:tc>
      </w:tr>
      <w:tr w:rsidR="005E7ED0" w:rsidTr="001C3D14">
        <w:tc>
          <w:tcPr>
            <w:tcW w:w="4675" w:type="dxa"/>
          </w:tcPr>
          <w:p w:rsidR="005E7ED0" w:rsidRDefault="005E7ED0" w:rsidP="005E7ED0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prin</w:t>
            </w:r>
            <w:proofErr w:type="spellEnd"/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must send the following parameters  :</w:t>
            </w:r>
          </w:p>
          <w:p w:rsidR="005E7ED0" w:rsidRDefault="005E7ED0" w:rsidP="005E7ED0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1-P1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تاريخ</w:t>
            </w:r>
          </w:p>
          <w:p w:rsidR="005E7ED0" w:rsidRDefault="005E7ED0" w:rsidP="005E7ED0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2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-P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2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رقم الطلب</w:t>
            </w:r>
          </w:p>
          <w:p w:rsidR="005E7ED0" w:rsidRDefault="005E7ED0" w:rsidP="005E7ED0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3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-P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3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اسم صاحب المكتب</w:t>
            </w:r>
          </w:p>
          <w:p w:rsidR="005E7ED0" w:rsidRDefault="005E7ED0" w:rsidP="005E7ED0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4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-P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</w:rPr>
              <w:t>4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الرقم المدني</w:t>
            </w:r>
          </w:p>
          <w:p w:rsidR="005E7ED0" w:rsidRDefault="005E7ED0" w:rsidP="001C3D14">
            <w:pPr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5" w:type="dxa"/>
          </w:tcPr>
          <w:p w:rsidR="005E7ED0" w:rsidRDefault="005E7ED0" w:rsidP="001C3D14">
            <w:pPr>
              <w:rPr>
                <w:rtl/>
              </w:rPr>
            </w:pPr>
          </w:p>
        </w:tc>
      </w:tr>
      <w:tr w:rsidR="005E7ED0" w:rsidTr="00594025">
        <w:tc>
          <w:tcPr>
            <w:tcW w:w="9350" w:type="dxa"/>
            <w:gridSpan w:val="2"/>
          </w:tcPr>
          <w:p w:rsidR="005E7ED0" w:rsidRDefault="005E7ED0" w:rsidP="005E7ED0">
            <w:pPr>
              <w:jc w:val="center"/>
              <w:rPr>
                <w:rFonts w:asciiTheme="minorBidi" w:hAnsiTheme="minorBidi" w:cs="Arial"/>
                <w:b/>
                <w:bCs/>
                <w:sz w:val="20"/>
                <w:szCs w:val="20"/>
                <w:lang w:bidi="ar-KW"/>
              </w:rPr>
            </w:pPr>
            <w:r>
              <w:rPr>
                <w:lang w:val="en-US"/>
              </w:rPr>
              <w:lastRenderedPageBreak/>
              <w:t>UI# 1 ::</w:t>
            </w:r>
            <w:r w:rsidRPr="00ED3627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 xml:space="preserve"> نموذج</w:t>
            </w:r>
            <w:r w:rsidRPr="00ED3627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  <w:r w:rsidRPr="00ED3627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>الأدلة الجنائية</w:t>
            </w:r>
            <w:r>
              <w:rPr>
                <w:rFonts w:asciiTheme="minorBidi" w:hAnsiTheme="minorBidi" w:cs="Arial"/>
                <w:b/>
                <w:bCs/>
                <w:sz w:val="20"/>
                <w:szCs w:val="20"/>
                <w:lang w:bidi="ar-KW"/>
              </w:rPr>
              <w:t xml:space="preserve">:: </w:t>
            </w:r>
            <w:r>
              <w:rPr>
                <w:rFonts w:asciiTheme="minorBidi" w:hAnsiTheme="minorBidi" w:cs="Arial"/>
                <w:b/>
                <w:bCs/>
                <w:sz w:val="20"/>
                <w:szCs w:val="20"/>
                <w:lang w:bidi="ar-KW"/>
              </w:rPr>
              <w:br/>
            </w:r>
            <w:r>
              <w:rPr>
                <w:rFonts w:asciiTheme="minorBidi" w:hAnsiTheme="minorBidi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191585" cy="5239481"/>
                  <wp:effectExtent l="171450" t="171450" r="228600" b="22796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نموذج الأدلة الجنائية_  لا حكم عليه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5" cy="5239481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E7ED0" w:rsidRPr="005E7ED0" w:rsidRDefault="005E7ED0" w:rsidP="001C3D14">
            <w:pPr>
              <w:rPr>
                <w:lang w:val="en-US"/>
              </w:rPr>
            </w:pPr>
          </w:p>
        </w:tc>
      </w:tr>
      <w:tr w:rsidR="005E7ED0" w:rsidTr="00594025">
        <w:tc>
          <w:tcPr>
            <w:tcW w:w="9350" w:type="dxa"/>
            <w:gridSpan w:val="2"/>
          </w:tcPr>
          <w:p w:rsidR="005E7ED0" w:rsidRDefault="005E7ED0" w:rsidP="005E7ED0">
            <w:pPr>
              <w:rPr>
                <w:rFonts w:asciiTheme="minorBidi" w:hAnsiTheme="minorBidi" w:cs="Arial"/>
                <w:b/>
                <w:bCs/>
                <w:sz w:val="20"/>
                <w:szCs w:val="20"/>
                <w:lang w:bidi="ar-KW"/>
              </w:rPr>
            </w:pPr>
            <w:r>
              <w:rPr>
                <w:lang w:val="en-US"/>
              </w:rPr>
              <w:t>UI# 2 ::</w:t>
            </w:r>
            <w:r w:rsidRPr="00ED3627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 xml:space="preserve"> نموذج</w:t>
            </w:r>
            <w:r w:rsidRPr="00ED3627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  <w:r w:rsidRPr="00ED3627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>الفحص</w:t>
            </w:r>
            <w:r w:rsidRPr="00ED3627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  <w:r w:rsidRPr="00ED3627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KW"/>
              </w:rPr>
              <w:t>الطبي</w:t>
            </w:r>
            <w:r>
              <w:rPr>
                <w:rFonts w:asciiTheme="minorBidi" w:hAnsiTheme="minorBidi" w:cs="Arial"/>
                <w:b/>
                <w:bCs/>
                <w:sz w:val="20"/>
                <w:szCs w:val="20"/>
                <w:lang w:bidi="ar-KW"/>
              </w:rPr>
              <w:t xml:space="preserve">:: </w:t>
            </w:r>
            <w:r>
              <w:rPr>
                <w:rFonts w:asciiTheme="minorBidi" w:hAnsiTheme="minorBidi" w:cs="Arial"/>
                <w:b/>
                <w:bCs/>
                <w:sz w:val="20"/>
                <w:szCs w:val="20"/>
                <w:lang w:bidi="ar-KW"/>
              </w:rPr>
              <w:br/>
            </w:r>
          </w:p>
          <w:p w:rsidR="005E7ED0" w:rsidRDefault="005E7ED0" w:rsidP="005E7ED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134427" cy="5029902"/>
                  <wp:effectExtent l="95250" t="95250" r="95250" b="946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نموذج الفحص الطبي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427" cy="502990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D14" w:rsidRDefault="001C3D14">
      <w:pPr>
        <w:rPr>
          <w:rtl/>
        </w:rPr>
      </w:pPr>
    </w:p>
    <w:p w:rsidR="005E7ED0" w:rsidRDefault="005E7ED0"/>
    <w:p w:rsidR="005E7ED0" w:rsidRDefault="005E7ED0"/>
    <w:p w:rsidR="005E7ED0" w:rsidRDefault="005E7ED0"/>
    <w:p w:rsidR="005E7ED0" w:rsidRDefault="005E7ED0"/>
    <w:p w:rsidR="005E7ED0" w:rsidRDefault="005E7ED0"/>
    <w:p w:rsidR="005E7ED0" w:rsidRDefault="005E7ED0"/>
    <w:p w:rsidR="005E7ED0" w:rsidRDefault="005E7ED0"/>
    <w:p w:rsidR="005E7ED0" w:rsidRDefault="005E7ED0"/>
    <w:p w:rsidR="005E7ED0" w:rsidRDefault="005E7ED0">
      <w:pPr>
        <w:rPr>
          <w:rtl/>
        </w:rPr>
      </w:pPr>
      <w:r>
        <w:lastRenderedPageBreak/>
        <w:t xml:space="preserve">** </w:t>
      </w:r>
      <w:proofErr w:type="gramStart"/>
      <w:r>
        <w:t>to</w:t>
      </w:r>
      <w:proofErr w:type="gramEnd"/>
      <w:r>
        <w:t xml:space="preserve"> find the templates as word :</w:t>
      </w:r>
    </w:p>
    <w:p w:rsidR="001C3D14" w:rsidRPr="001C3D14" w:rsidRDefault="001C3D14"/>
    <w:p w:rsidR="005E7ED0" w:rsidRPr="00B72C1A" w:rsidRDefault="005E7ED0" w:rsidP="005E7ED0">
      <w:pPr>
        <w:rPr>
          <w:noProof/>
          <w:sz w:val="18"/>
          <w:szCs w:val="18"/>
          <w:rtl/>
        </w:rPr>
      </w:pPr>
      <w:r w:rsidRPr="00B72C1A">
        <w:rPr>
          <w:noProof/>
          <w:sz w:val="18"/>
          <w:szCs w:val="18"/>
        </w:rPr>
        <w:drawing>
          <wp:inline distT="0" distB="0" distL="0" distR="0" wp14:anchorId="1B5A6D8C" wp14:editId="772963C4">
            <wp:extent cx="1533525" cy="11501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C1A">
        <w:rPr>
          <w:rFonts w:hint="cs"/>
          <w:noProof/>
          <w:sz w:val="18"/>
          <w:szCs w:val="18"/>
          <w:rtl/>
        </w:rPr>
        <w:t xml:space="preserve">                  </w:t>
      </w:r>
      <w:r>
        <w:rPr>
          <w:rFonts w:hint="cs"/>
          <w:noProof/>
          <w:sz w:val="18"/>
          <w:szCs w:val="18"/>
          <w:rtl/>
        </w:rPr>
        <w:t xml:space="preserve">                          </w:t>
      </w:r>
      <w:r w:rsidRPr="00B72C1A">
        <w:rPr>
          <w:rFonts w:hint="cs"/>
          <w:noProof/>
          <w:sz w:val="18"/>
          <w:szCs w:val="18"/>
          <w:rtl/>
        </w:rPr>
        <w:t xml:space="preserve">                                                 </w:t>
      </w:r>
      <w:r w:rsidRPr="00B72C1A">
        <w:rPr>
          <w:noProof/>
          <w:sz w:val="18"/>
          <w:szCs w:val="18"/>
        </w:rPr>
        <w:drawing>
          <wp:inline distT="0" distB="0" distL="0" distR="0" wp14:anchorId="09E55ED7" wp14:editId="3F7406F1">
            <wp:extent cx="1009934" cy="1009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46" cy="101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D0" w:rsidRPr="005E7ED0" w:rsidRDefault="005E7ED0" w:rsidP="005E7ED0">
      <w:pPr>
        <w:jc w:val="center"/>
        <w:rPr>
          <w:b/>
          <w:bCs/>
          <w:sz w:val="40"/>
          <w:szCs w:val="40"/>
          <w:rtl/>
        </w:rPr>
      </w:pPr>
      <w:r w:rsidRPr="00B72C1A">
        <w:rPr>
          <w:rFonts w:hint="cs"/>
          <w:b/>
          <w:bCs/>
          <w:sz w:val="40"/>
          <w:szCs w:val="40"/>
          <w:rtl/>
        </w:rPr>
        <w:t>الهيئة العامه للقوى العاملة</w:t>
      </w:r>
    </w:p>
    <w:p w:rsidR="005E7ED0" w:rsidRPr="00B72C1A" w:rsidRDefault="005E7ED0" w:rsidP="005E7ED0">
      <w:pPr>
        <w:jc w:val="right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>التاريخ : 19/10/2020</w:t>
      </w:r>
    </w:p>
    <w:p w:rsidR="005E7ED0" w:rsidRPr="00B72C1A" w:rsidRDefault="005E7ED0" w:rsidP="005E7ED0">
      <w:pPr>
        <w:jc w:val="right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>المرجع :201901</w:t>
      </w:r>
    </w:p>
    <w:p w:rsidR="005E7ED0" w:rsidRPr="00B72C1A" w:rsidRDefault="005E7ED0" w:rsidP="005E7ED0">
      <w:pPr>
        <w:jc w:val="right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 xml:space="preserve">الموضوع :   </w:t>
      </w:r>
      <w:r w:rsidRPr="00B72C1A">
        <w:rPr>
          <w:rFonts w:asciiTheme="minorHAnsi" w:hAnsiTheme="minorHAnsi" w:hint="cs"/>
          <w:sz w:val="40"/>
          <w:szCs w:val="40"/>
          <w:rtl/>
        </w:rPr>
        <w:t>نموذج</w:t>
      </w:r>
      <w:r w:rsidRPr="00B72C1A">
        <w:rPr>
          <w:rFonts w:asciiTheme="minorHAnsi" w:hAnsiTheme="minorHAnsi"/>
          <w:sz w:val="40"/>
          <w:szCs w:val="40"/>
          <w:rtl/>
        </w:rPr>
        <w:t xml:space="preserve"> </w:t>
      </w:r>
      <w:r w:rsidRPr="00B72C1A">
        <w:rPr>
          <w:rFonts w:asciiTheme="minorHAnsi" w:hAnsiTheme="minorHAnsi" w:hint="cs"/>
          <w:sz w:val="40"/>
          <w:szCs w:val="40"/>
          <w:rtl/>
        </w:rPr>
        <w:t>الأدلة الجنائية</w:t>
      </w:r>
      <w:r w:rsidRPr="00B72C1A">
        <w:rPr>
          <w:rFonts w:hint="cs"/>
          <w:sz w:val="40"/>
          <w:szCs w:val="40"/>
          <w:rtl/>
        </w:rPr>
        <w:t xml:space="preserve"> / </w:t>
      </w:r>
      <w:r w:rsidRPr="00B72C1A">
        <w:rPr>
          <w:rFonts w:asciiTheme="minorHAnsi" w:hAnsiTheme="minorHAnsi"/>
          <w:sz w:val="40"/>
          <w:szCs w:val="40"/>
          <w:rtl/>
        </w:rPr>
        <w:t>لا حكم عليه</w:t>
      </w:r>
    </w:p>
    <w:p w:rsidR="005E7ED0" w:rsidRPr="00B72C1A" w:rsidRDefault="005E7ED0" w:rsidP="005E7ED0">
      <w:pPr>
        <w:jc w:val="right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>السادة / وزارة الداخلية    المحترمين</w:t>
      </w:r>
    </w:p>
    <w:p w:rsidR="005E7ED0" w:rsidRPr="00B72C1A" w:rsidRDefault="005E7ED0" w:rsidP="005E7ED0">
      <w:pPr>
        <w:jc w:val="right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>تحية طيبة و بعد</w:t>
      </w:r>
    </w:p>
    <w:p w:rsidR="005E7ED0" w:rsidRPr="00B72C1A" w:rsidRDefault="005E7ED0" w:rsidP="005E7ED0">
      <w:pPr>
        <w:jc w:val="right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 xml:space="preserve"> الاسم : السيد محمد احمد محمد</w:t>
      </w:r>
    </w:p>
    <w:p w:rsidR="005E7ED0" w:rsidRPr="00B72C1A" w:rsidRDefault="005E7ED0" w:rsidP="005E7ED0">
      <w:pPr>
        <w:jc w:val="right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>الرقم المدني : 220202020202</w:t>
      </w:r>
    </w:p>
    <w:p w:rsidR="005E7ED0" w:rsidRPr="00B72C1A" w:rsidRDefault="005E7ED0" w:rsidP="005E7ED0">
      <w:pPr>
        <w:jc w:val="right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>نحيطكم علما بان المذكور اعلاه تقدم الى (</w:t>
      </w:r>
      <w:r w:rsidRPr="00B72C1A">
        <w:rPr>
          <w:rFonts w:cs="Arial"/>
          <w:sz w:val="40"/>
          <w:szCs w:val="40"/>
          <w:rtl/>
        </w:rPr>
        <w:t>اداره استقدام العاملة المنزلية</w:t>
      </w:r>
      <w:r w:rsidRPr="00B72C1A">
        <w:rPr>
          <w:rFonts w:hint="cs"/>
          <w:sz w:val="40"/>
          <w:szCs w:val="40"/>
          <w:rtl/>
        </w:rPr>
        <w:t>) بالهية العامة للقوى العاملة بطلب اصدار رخصة لاستقدام العاملة المزلية.</w:t>
      </w:r>
    </w:p>
    <w:p w:rsidR="005E7ED0" w:rsidRPr="00B72C1A" w:rsidRDefault="005E7ED0" w:rsidP="005E7ED0">
      <w:pPr>
        <w:jc w:val="right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>لذلك يرجى العمل على التاكد من معلوماته الجنائية حسب الاجراءات المتبعه لدى جهتكم الموقرة و ابلاغنا بها .</w:t>
      </w:r>
    </w:p>
    <w:p w:rsidR="005E7ED0" w:rsidRPr="00B72C1A" w:rsidRDefault="005E7ED0" w:rsidP="005E7ED0">
      <w:pPr>
        <w:jc w:val="center"/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>وتفضلوا بقبول فائق الاحترام و التقدير</w:t>
      </w:r>
    </w:p>
    <w:p w:rsidR="005E7ED0" w:rsidRDefault="005E7ED0" w:rsidP="005E7ED0">
      <w:pPr>
        <w:rPr>
          <w:sz w:val="40"/>
          <w:szCs w:val="40"/>
          <w:rtl/>
        </w:rPr>
      </w:pPr>
      <w:r w:rsidRPr="00B72C1A">
        <w:rPr>
          <w:rFonts w:hint="cs"/>
          <w:sz w:val="40"/>
          <w:szCs w:val="40"/>
          <w:rtl/>
        </w:rPr>
        <w:t>اداره استقدام العاملة المنزلية</w:t>
      </w:r>
    </w:p>
    <w:p w:rsidR="005E7ED0" w:rsidRPr="00B72C1A" w:rsidRDefault="005E7ED0" w:rsidP="005E7ED0">
      <w:pPr>
        <w:rPr>
          <w:sz w:val="40"/>
          <w:szCs w:val="40"/>
        </w:rPr>
      </w:pPr>
      <w:r w:rsidRPr="00B72C1A">
        <w:rPr>
          <w:rFonts w:hint="cs"/>
          <w:noProof/>
          <w:sz w:val="18"/>
          <w:szCs w:val="18"/>
          <w:rtl/>
        </w:rPr>
        <w:lastRenderedPageBreak/>
        <w:t xml:space="preserve">                  </w:t>
      </w:r>
      <w:r>
        <w:rPr>
          <w:rFonts w:hint="cs"/>
          <w:noProof/>
          <w:sz w:val="18"/>
          <w:szCs w:val="18"/>
          <w:rtl/>
        </w:rPr>
        <w:t xml:space="preserve">                          </w:t>
      </w:r>
      <w:r w:rsidRPr="00B72C1A">
        <w:rPr>
          <w:rFonts w:hint="cs"/>
          <w:noProof/>
          <w:sz w:val="18"/>
          <w:szCs w:val="18"/>
          <w:rtl/>
        </w:rPr>
        <w:t xml:space="preserve">                                                 </w:t>
      </w:r>
    </w:p>
    <w:p w:rsidR="005E7ED0" w:rsidRPr="00B72C1A" w:rsidRDefault="005E7ED0" w:rsidP="005E7ED0">
      <w:pPr>
        <w:rPr>
          <w:sz w:val="40"/>
          <w:szCs w:val="40"/>
        </w:rPr>
      </w:pPr>
    </w:p>
    <w:p w:rsidR="005E7ED0" w:rsidRPr="00B72C1A" w:rsidRDefault="005E7ED0" w:rsidP="005E7ED0">
      <w:pPr>
        <w:rPr>
          <w:sz w:val="40"/>
          <w:szCs w:val="40"/>
        </w:rPr>
      </w:pPr>
    </w:p>
    <w:p w:rsidR="001C3D14" w:rsidRDefault="001C3D14"/>
    <w:sectPr w:rsidR="001C3D14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F8" w:rsidRDefault="005042F8" w:rsidP="005E7ED0">
      <w:pPr>
        <w:spacing w:after="0" w:line="240" w:lineRule="auto"/>
      </w:pPr>
      <w:r>
        <w:separator/>
      </w:r>
    </w:p>
  </w:endnote>
  <w:endnote w:type="continuationSeparator" w:id="0">
    <w:p w:rsidR="005042F8" w:rsidRDefault="005042F8" w:rsidP="005E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D0" w:rsidRPr="00AC4362" w:rsidRDefault="005E7ED0" w:rsidP="005E7ED0">
    <w:pPr>
      <w:pStyle w:val="Header"/>
      <w:pBdr>
        <w:bottom w:val="single" w:sz="12" w:space="1" w:color="auto"/>
      </w:pBdr>
      <w:rPr>
        <w:b/>
        <w:bCs/>
        <w:smallCaps/>
        <w:sz w:val="24"/>
        <w:szCs w:val="24"/>
      </w:rPr>
    </w:pPr>
    <w:r w:rsidRPr="00AC4362">
      <w:rPr>
        <w:b/>
        <w:bCs/>
        <w:smallCaps/>
        <w:sz w:val="24"/>
        <w:szCs w:val="24"/>
      </w:rPr>
      <w:t xml:space="preserve">PAM Automation Project </w:t>
    </w:r>
    <w:r>
      <w:rPr>
        <w:rFonts w:hint="cs"/>
        <w:b/>
        <w:bCs/>
        <w:smallCaps/>
        <w:sz w:val="24"/>
        <w:szCs w:val="24"/>
        <w:rtl/>
      </w:rPr>
      <w:t xml:space="preserve">      </w:t>
    </w:r>
  </w:p>
  <w:p w:rsidR="005E7ED0" w:rsidRDefault="005E7E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E130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F8" w:rsidRDefault="005042F8" w:rsidP="005E7ED0">
      <w:pPr>
        <w:spacing w:after="0" w:line="240" w:lineRule="auto"/>
      </w:pPr>
      <w:r>
        <w:separator/>
      </w:r>
    </w:p>
  </w:footnote>
  <w:footnote w:type="continuationSeparator" w:id="0">
    <w:p w:rsidR="005042F8" w:rsidRDefault="005042F8" w:rsidP="005E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6F6A"/>
    <w:multiLevelType w:val="multilevel"/>
    <w:tmpl w:val="2760D6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lang w:bidi="ar-JO"/>
      </w:rPr>
    </w:lvl>
    <w:lvl w:ilvl="4">
      <w:start w:val="1"/>
      <w:numFmt w:val="decimal"/>
      <w:pStyle w:val="Heading5"/>
      <w:lvlText w:val="%1.%2.%3.%4.%5"/>
      <w:lvlJc w:val="left"/>
      <w:pPr>
        <w:ind w:left="3708" w:hanging="1008"/>
      </w:pPr>
      <w:rPr>
        <w:rFonts w:hint="default"/>
        <w:b/>
        <w:bCs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0A75EB9"/>
    <w:multiLevelType w:val="hybridMultilevel"/>
    <w:tmpl w:val="131430BE"/>
    <w:lvl w:ilvl="0" w:tplc="FA8437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8DF"/>
    <w:multiLevelType w:val="hybridMultilevel"/>
    <w:tmpl w:val="2BBC37D0"/>
    <w:lvl w:ilvl="0" w:tplc="FA8437FA">
      <w:start w:val="1"/>
      <w:numFmt w:val="bullet"/>
      <w:lvlText w:val="-"/>
      <w:lvlJc w:val="left"/>
      <w:pPr>
        <w:ind w:left="51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C36F9"/>
    <w:multiLevelType w:val="hybridMultilevel"/>
    <w:tmpl w:val="26200570"/>
    <w:lvl w:ilvl="0" w:tplc="EC8676B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D513F2"/>
    <w:multiLevelType w:val="hybridMultilevel"/>
    <w:tmpl w:val="F3860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69"/>
    <w:rsid w:val="001C3D14"/>
    <w:rsid w:val="00323CF4"/>
    <w:rsid w:val="0042064D"/>
    <w:rsid w:val="005042F8"/>
    <w:rsid w:val="005E7ED0"/>
    <w:rsid w:val="006E130F"/>
    <w:rsid w:val="008903E9"/>
    <w:rsid w:val="00981F3D"/>
    <w:rsid w:val="00C4765A"/>
    <w:rsid w:val="00D15608"/>
    <w:rsid w:val="00D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800B-9730-4772-8519-213DA40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08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608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608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608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5608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5608"/>
    <w:pPr>
      <w:keepNext/>
      <w:keepLines/>
      <w:numPr>
        <w:ilvl w:val="4"/>
        <w:numId w:val="1"/>
      </w:numPr>
      <w:spacing w:before="200" w:after="0"/>
      <w:ind w:left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560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560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560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60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608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5608"/>
    <w:rPr>
      <w:rFonts w:ascii="Arial" w:eastAsiaTheme="majorEastAsia" w:hAnsi="Arial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608"/>
    <w:rPr>
      <w:rFonts w:ascii="Arial" w:eastAsiaTheme="majorEastAsia" w:hAnsi="Arial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15608"/>
    <w:rPr>
      <w:rFonts w:ascii="Arial" w:eastAsiaTheme="majorEastAsia" w:hAnsi="Arial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156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156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156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15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56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5608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ED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E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E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1659-EDA1-43D4-BC55-194AF09E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ABDELHALIM abuqamar</dc:creator>
  <cp:keywords/>
  <dc:description/>
  <cp:lastModifiedBy>ABDELHALIM abuqamar</cp:lastModifiedBy>
  <cp:revision>4</cp:revision>
  <dcterms:created xsi:type="dcterms:W3CDTF">2020-10-19T19:31:00Z</dcterms:created>
  <dcterms:modified xsi:type="dcterms:W3CDTF">2020-10-19T20:54:00Z</dcterms:modified>
</cp:coreProperties>
</file>